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ECD0" w14:textId="77777777" w:rsidR="00D87299" w:rsidRPr="00362DA6" w:rsidRDefault="00D87299" w:rsidP="00D87299">
      <w:pPr>
        <w:spacing w:after="0" w:line="240" w:lineRule="auto"/>
        <w:ind w:left="5387" w:firstLine="6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62D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Znak sprawy: </w:t>
      </w:r>
      <w:r w:rsidRPr="00362DA6">
        <w:rPr>
          <w:rFonts w:eastAsia="Times New Roman"/>
          <w:b/>
        </w:rPr>
        <w:t>PZ-POR-A.213.2.7.2026</w:t>
      </w:r>
    </w:p>
    <w:p w14:paraId="06C49533" w14:textId="11AA6642" w:rsidR="00D87299" w:rsidRPr="00362DA6" w:rsidRDefault="00D87299" w:rsidP="00D87299">
      <w:pPr>
        <w:spacing w:after="0" w:line="240" w:lineRule="auto"/>
        <w:ind w:left="4679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62DA6">
        <w:rPr>
          <w:rFonts w:ascii="Arial" w:eastAsia="Times New Roman" w:hAnsi="Arial" w:cs="Arial"/>
          <w:b/>
          <w:sz w:val="20"/>
          <w:szCs w:val="20"/>
          <w:lang w:eastAsia="pl-PL"/>
        </w:rPr>
        <w:t>Zał</w:t>
      </w:r>
      <w:r w:rsidRPr="00362DA6">
        <w:rPr>
          <w:rFonts w:ascii="Arial" w:eastAsia="TTE1EAD2F8t00" w:hAnsi="Arial" w:cs="Arial"/>
          <w:b/>
          <w:sz w:val="20"/>
          <w:szCs w:val="20"/>
          <w:lang w:eastAsia="pl-PL"/>
        </w:rPr>
        <w:t>ą</w:t>
      </w:r>
      <w:r w:rsidRPr="00362D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362D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15C3C7E1" w14:textId="77777777" w:rsidR="00584E1B" w:rsidRPr="00B03CD8" w:rsidRDefault="00584E1B" w:rsidP="00584E1B">
      <w:pPr>
        <w:spacing w:after="0" w:line="240" w:lineRule="auto"/>
        <w:jc w:val="right"/>
        <w:rPr>
          <w:rFonts w:ascii="Arial" w:hAnsi="Arial" w:cs="Arial"/>
          <w:color w:val="FF0000"/>
        </w:rPr>
      </w:pPr>
    </w:p>
    <w:p w14:paraId="12D7B2D8" w14:textId="77777777" w:rsidR="00584E1B" w:rsidRPr="007C0DD5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7C0DD5">
        <w:rPr>
          <w:rFonts w:ascii="Arial" w:hAnsi="Arial" w:cs="Arial"/>
        </w:rPr>
        <w:t>…………………………………………</w:t>
      </w:r>
      <w:r w:rsidRPr="007C0DD5">
        <w:rPr>
          <w:rFonts w:ascii="Arial" w:hAnsi="Arial" w:cs="Arial"/>
        </w:rPr>
        <w:tab/>
        <w:t xml:space="preserve">  </w:t>
      </w:r>
    </w:p>
    <w:p w14:paraId="77F4D378" w14:textId="77777777" w:rsidR="00584E1B" w:rsidRPr="004B68E6" w:rsidRDefault="00584E1B" w:rsidP="00584E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68E6">
        <w:rPr>
          <w:rFonts w:ascii="Arial" w:hAnsi="Arial" w:cs="Arial"/>
          <w:sz w:val="20"/>
          <w:szCs w:val="20"/>
        </w:rPr>
        <w:t xml:space="preserve">          (pieczęć Wykonawcy)</w:t>
      </w:r>
    </w:p>
    <w:p w14:paraId="06619BFB" w14:textId="77777777" w:rsidR="00584E1B" w:rsidRPr="007C0DD5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69A9A98C" w14:textId="77777777" w:rsidR="00584E1B" w:rsidRPr="007C0DD5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2CDA56FF" w14:textId="77777777" w:rsidR="00584E1B" w:rsidRPr="007C0DD5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4F484722" w14:textId="77777777" w:rsidR="00342800" w:rsidRPr="007C0DD5" w:rsidRDefault="00342800" w:rsidP="00584E1B">
      <w:pPr>
        <w:spacing w:after="0" w:line="240" w:lineRule="auto"/>
        <w:jc w:val="both"/>
        <w:rPr>
          <w:rFonts w:ascii="Arial" w:hAnsi="Arial" w:cs="Arial"/>
        </w:rPr>
      </w:pPr>
    </w:p>
    <w:p w14:paraId="22DDBCAB" w14:textId="77777777" w:rsidR="00584E1B" w:rsidRPr="007C0DD5" w:rsidRDefault="00584E1B" w:rsidP="00584E1B">
      <w:pPr>
        <w:spacing w:after="0" w:line="240" w:lineRule="auto"/>
        <w:jc w:val="center"/>
        <w:rPr>
          <w:rFonts w:ascii="Arial" w:hAnsi="Arial" w:cs="Arial"/>
          <w:b/>
        </w:rPr>
      </w:pPr>
      <w:r w:rsidRPr="007C0DD5">
        <w:rPr>
          <w:rFonts w:ascii="Arial" w:hAnsi="Arial" w:cs="Arial"/>
          <w:b/>
        </w:rPr>
        <w:t>Oświadczenie Wykonawcy</w:t>
      </w:r>
    </w:p>
    <w:p w14:paraId="2F9BB361" w14:textId="77777777" w:rsidR="00584E1B" w:rsidRPr="00B03CD8" w:rsidRDefault="00584E1B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033D601E" w14:textId="77777777" w:rsidR="00584E1B" w:rsidRPr="00B03CD8" w:rsidRDefault="00584E1B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649D0423" w14:textId="77777777" w:rsidR="00342800" w:rsidRPr="00B03CD8" w:rsidRDefault="00342800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76B4971E" w14:textId="1CB66A81" w:rsidR="00584E1B" w:rsidRPr="00D51C1B" w:rsidRDefault="00584E1B" w:rsidP="00E62D7B">
      <w:pPr>
        <w:pStyle w:val="Default"/>
        <w:jc w:val="both"/>
        <w:rPr>
          <w:sz w:val="22"/>
          <w:szCs w:val="22"/>
        </w:rPr>
      </w:pPr>
      <w:r w:rsidRPr="00D51C1B">
        <w:rPr>
          <w:sz w:val="22"/>
          <w:szCs w:val="22"/>
        </w:rPr>
        <w:t xml:space="preserve">Na potrzeby zapytania ofertowego pn. </w:t>
      </w:r>
      <w:r w:rsidR="007C0DD5" w:rsidRPr="00D51C1B">
        <w:rPr>
          <w:rFonts w:eastAsia="Times New Roman"/>
          <w:b/>
          <w:sz w:val="22"/>
          <w:szCs w:val="22"/>
          <w:lang w:eastAsia="pl-PL"/>
        </w:rPr>
        <w:t>„</w:t>
      </w:r>
      <w:r w:rsidR="00977C94" w:rsidRPr="00977C94">
        <w:rPr>
          <w:b/>
          <w:bCs/>
          <w:sz w:val="22"/>
          <w:szCs w:val="22"/>
        </w:rPr>
        <w:t>Świadczenie usług hotelarsko-restauracyjnych w związku z organizacją spotkania szkoleniowo – integracyjnego przez Państwową Inspekcję Pracy Okręgowy Inspektorat Pracy w Poznaniu</w:t>
      </w:r>
      <w:r w:rsidR="00E62D7B" w:rsidRPr="00D51C1B">
        <w:rPr>
          <w:b/>
          <w:bCs/>
          <w:sz w:val="22"/>
          <w:szCs w:val="22"/>
        </w:rPr>
        <w:t>”</w:t>
      </w:r>
      <w:r w:rsidR="00E62D7B" w:rsidRPr="00D51C1B">
        <w:rPr>
          <w:bCs/>
          <w:sz w:val="22"/>
          <w:szCs w:val="22"/>
        </w:rPr>
        <w:t>,</w:t>
      </w:r>
      <w:r w:rsidR="00E62D7B" w:rsidRPr="00D51C1B">
        <w:rPr>
          <w:b/>
          <w:bCs/>
          <w:sz w:val="22"/>
          <w:szCs w:val="22"/>
        </w:rPr>
        <w:t xml:space="preserve"> </w:t>
      </w:r>
      <w:r w:rsidRPr="00D51C1B">
        <w:rPr>
          <w:sz w:val="22"/>
          <w:szCs w:val="22"/>
        </w:rPr>
        <w:t>oświadczam co następuje:</w:t>
      </w:r>
    </w:p>
    <w:p w14:paraId="09165A08" w14:textId="77777777" w:rsidR="00584E1B" w:rsidRPr="00B03CD8" w:rsidRDefault="00584E1B" w:rsidP="00342800">
      <w:pPr>
        <w:spacing w:after="0" w:line="276" w:lineRule="auto"/>
        <w:jc w:val="both"/>
        <w:rPr>
          <w:rFonts w:ascii="Arial" w:hAnsi="Arial" w:cs="Arial"/>
          <w:color w:val="FF0000"/>
        </w:rPr>
      </w:pPr>
    </w:p>
    <w:p w14:paraId="39888966" w14:textId="77777777" w:rsidR="00342800" w:rsidRPr="000F566A" w:rsidRDefault="00342800" w:rsidP="00342800">
      <w:pPr>
        <w:spacing w:after="0" w:line="276" w:lineRule="auto"/>
        <w:jc w:val="both"/>
        <w:rPr>
          <w:rFonts w:ascii="Arial" w:hAnsi="Arial" w:cs="Arial"/>
          <w:color w:val="FF0000"/>
        </w:rPr>
      </w:pPr>
    </w:p>
    <w:p w14:paraId="460BD323" w14:textId="0C797619" w:rsidR="00584E1B" w:rsidRPr="000F566A" w:rsidRDefault="00584E1B" w:rsidP="00342800">
      <w:pPr>
        <w:spacing w:after="0" w:line="276" w:lineRule="auto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>Oświadczam, że nie podlegam wykluczeniu z postępow</w:t>
      </w:r>
      <w:r w:rsidR="00A42A24" w:rsidRPr="000F566A">
        <w:rPr>
          <w:rFonts w:ascii="Arial" w:hAnsi="Arial" w:cs="Arial"/>
        </w:rPr>
        <w:t>ania na podstawie art. 7 ust. 1</w:t>
      </w:r>
      <w:r w:rsidRPr="000F566A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bezpieczeństwa narodowego </w:t>
      </w:r>
      <w:r w:rsid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>(</w:t>
      </w:r>
      <w:proofErr w:type="spellStart"/>
      <w:r w:rsidRPr="000F566A">
        <w:rPr>
          <w:rFonts w:ascii="Arial" w:hAnsi="Arial" w:cs="Arial"/>
        </w:rPr>
        <w:t>t</w:t>
      </w:r>
      <w:r w:rsidR="000F566A">
        <w:rPr>
          <w:rFonts w:ascii="Arial" w:hAnsi="Arial" w:cs="Arial"/>
        </w:rPr>
        <w:t>.</w:t>
      </w:r>
      <w:r w:rsidRPr="000F566A">
        <w:rPr>
          <w:rFonts w:ascii="Arial" w:hAnsi="Arial" w:cs="Arial"/>
        </w:rPr>
        <w:t>j</w:t>
      </w:r>
      <w:proofErr w:type="spellEnd"/>
      <w:r w:rsidRPr="000F566A">
        <w:rPr>
          <w:rFonts w:ascii="Arial" w:hAnsi="Arial" w:cs="Arial"/>
        </w:rPr>
        <w:t xml:space="preserve">. Dz. U. z </w:t>
      </w:r>
      <w:r w:rsidR="003A0236">
        <w:rPr>
          <w:rFonts w:ascii="Arial" w:hAnsi="Arial" w:cs="Arial"/>
        </w:rPr>
        <w:t>2025 r., poz. 514)</w:t>
      </w:r>
      <w:r w:rsidRPr="000F566A">
        <w:rPr>
          <w:rFonts w:ascii="Arial" w:hAnsi="Arial" w:cs="Arial"/>
        </w:rPr>
        <w:t xml:space="preserve"> zwanej dalej „ustawą o przeciwdziałaniu”.</w:t>
      </w:r>
    </w:p>
    <w:p w14:paraId="4EAFD1B0" w14:textId="77777777" w:rsidR="00584E1B" w:rsidRPr="000F566A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4A0C1CF6" w14:textId="77777777" w:rsidR="00584E1B" w:rsidRPr="000F566A" w:rsidRDefault="00584E1B" w:rsidP="00342800">
      <w:pPr>
        <w:spacing w:after="0" w:line="276" w:lineRule="auto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>Na podstawie art. 7 ust. 1 ustawy o przeciwdziałaniu z postępowania wyklucza się:</w:t>
      </w:r>
    </w:p>
    <w:p w14:paraId="4DBFE2E8" w14:textId="7CEBC3F5" w:rsidR="00584E1B" w:rsidRPr="000F566A" w:rsidRDefault="00584E1B" w:rsidP="00342800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</w:t>
      </w:r>
      <w:r w:rsidR="004051D7" w:rsidRP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 xml:space="preserve">z sytuacją na Białorusi i udziałem Białorusi w agresji Rosji wobec Ukrainy (Dz. Urz. UE L 134 z 20.05.2006, str. 1, z późn.zm.), zwanego dalej „rozporządzeniem 765/2006” </w:t>
      </w:r>
      <w:r w:rsid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późn.zm.), zwanego dalej „rozporządzeniem 269/2014” albo wpisanego na listę na podstawie decyzji w sprawie wpisu na listę rozstrzygającej o zastosowaniu środka, o którym mowa w art. 1 pkt 3 ustawy o przeciwdziałaniu;</w:t>
      </w:r>
    </w:p>
    <w:p w14:paraId="5570BA71" w14:textId="77777777" w:rsidR="00584E1B" w:rsidRPr="000F566A" w:rsidRDefault="00584E1B" w:rsidP="00342800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</w:t>
      </w:r>
      <w:r w:rsid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>i rozporządzeniu 269/2014” albo wpisana na listę lub będąca takim beneficjentem rzeczywistym od dnia 24 lutego 2022 r., o ile została wpisan</w:t>
      </w:r>
      <w:r w:rsidR="000F566A">
        <w:rPr>
          <w:rFonts w:ascii="Arial" w:hAnsi="Arial" w:cs="Arial"/>
        </w:rPr>
        <w:t xml:space="preserve">a na listę na podstawie decyzji </w:t>
      </w:r>
      <w:r w:rsidRPr="000F566A">
        <w:rPr>
          <w:rFonts w:ascii="Arial" w:hAnsi="Arial" w:cs="Arial"/>
        </w:rPr>
        <w:t>w sprawie wpisu na listę rozstrzygającej o zastosowaniu środka, o którym mowa w art. 1 pkt 3 ustawy o przeciwdziałaniu;</w:t>
      </w:r>
    </w:p>
    <w:p w14:paraId="60AD6AEC" w14:textId="77777777" w:rsidR="00584E1B" w:rsidRPr="000F566A" w:rsidRDefault="00584E1B" w:rsidP="00342800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F566A">
        <w:rPr>
          <w:rFonts w:ascii="Arial" w:hAnsi="Arial" w:cs="Arial"/>
        </w:rPr>
        <w:t xml:space="preserve">wykonawcę, którego jednostką dominującą w rozumieniu art. 3 ust. 1 pkt 37 ustawy </w:t>
      </w:r>
      <w:r w:rsidR="004051D7" w:rsidRP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4051D7" w:rsidRP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0F566A">
        <w:rPr>
          <w:rFonts w:ascii="Arial" w:hAnsi="Arial" w:cs="Arial"/>
        </w:rPr>
        <w:br/>
      </w:r>
      <w:r w:rsidRPr="000F566A">
        <w:rPr>
          <w:rFonts w:ascii="Arial" w:hAnsi="Arial" w:cs="Arial"/>
        </w:rPr>
        <w:t>o przeciwdziałaniu.</w:t>
      </w:r>
    </w:p>
    <w:p w14:paraId="77EBD2D2" w14:textId="77777777" w:rsidR="00584E1B" w:rsidRPr="004B68E6" w:rsidRDefault="00584E1B" w:rsidP="00342800">
      <w:pPr>
        <w:spacing w:after="0" w:line="276" w:lineRule="auto"/>
        <w:jc w:val="both"/>
        <w:rPr>
          <w:rFonts w:ascii="Arial" w:hAnsi="Arial" w:cs="Arial"/>
        </w:rPr>
      </w:pPr>
    </w:p>
    <w:p w14:paraId="2D03C27E" w14:textId="77777777" w:rsidR="00584E1B" w:rsidRPr="004B68E6" w:rsidRDefault="00584E1B" w:rsidP="00342800">
      <w:pPr>
        <w:spacing w:after="0" w:line="276" w:lineRule="auto"/>
        <w:jc w:val="both"/>
        <w:rPr>
          <w:rFonts w:ascii="Arial" w:hAnsi="Arial" w:cs="Arial"/>
        </w:rPr>
      </w:pPr>
      <w:r w:rsidRPr="004B68E6">
        <w:rPr>
          <w:rFonts w:ascii="Arial" w:hAnsi="Arial" w:cs="Arial"/>
        </w:rPr>
        <w:lastRenderedPageBreak/>
        <w:t xml:space="preserve">Lista osób i podmiotów (lista), wobec których są stosowane środki, o których mowa powyżej, jest prowadzona przez ministra właściwego do spraw wewnętrznych i publikowana </w:t>
      </w:r>
      <w:r w:rsidR="004051D7" w:rsidRPr="004B68E6">
        <w:rPr>
          <w:rFonts w:ascii="Arial" w:hAnsi="Arial" w:cs="Arial"/>
        </w:rPr>
        <w:br/>
      </w:r>
      <w:r w:rsidRPr="004B68E6">
        <w:rPr>
          <w:rFonts w:ascii="Arial" w:hAnsi="Arial" w:cs="Arial"/>
        </w:rPr>
        <w:t xml:space="preserve">w Biuletynie Informacji Publicznej na stronie podmiotowej ministra właściwego do spraw wewnętrznych. Wykluczenie następuje na okres trwania okoliczności wskazanych powyżej, </w:t>
      </w:r>
      <w:r w:rsidR="004051D7" w:rsidRPr="004B68E6">
        <w:rPr>
          <w:rFonts w:ascii="Arial" w:hAnsi="Arial" w:cs="Arial"/>
        </w:rPr>
        <w:br/>
      </w:r>
      <w:r w:rsidRPr="004B68E6">
        <w:rPr>
          <w:rFonts w:ascii="Arial" w:hAnsi="Arial" w:cs="Arial"/>
        </w:rPr>
        <w:t>z zastrzeżeniem, że okres ten nie rozpoczyna się wcześniej niż po 30.04.2022 r.</w:t>
      </w:r>
    </w:p>
    <w:p w14:paraId="04492D86" w14:textId="77777777" w:rsid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066427AE" w14:textId="77777777" w:rsidR="001541D6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4B52E1F4" w14:textId="77777777" w:rsidR="001541D6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45B319C5" w14:textId="77777777" w:rsidR="001541D6" w:rsidRPr="004051D7" w:rsidRDefault="001541D6" w:rsidP="00584E1B">
      <w:pPr>
        <w:spacing w:after="0" w:line="240" w:lineRule="auto"/>
        <w:jc w:val="both"/>
        <w:rPr>
          <w:rFonts w:ascii="Arial" w:hAnsi="Arial" w:cs="Arial"/>
        </w:rPr>
      </w:pPr>
    </w:p>
    <w:p w14:paraId="02F06307" w14:textId="77777777" w:rsidR="00584E1B" w:rsidRPr="004051D7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14:paraId="5B13A975" w14:textId="77777777" w:rsidR="00464BF0" w:rsidRPr="00742242" w:rsidRDefault="00584E1B" w:rsidP="00464BF0">
      <w:pPr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4051D7">
        <w:rPr>
          <w:rFonts w:ascii="Arial" w:hAnsi="Arial" w:cs="Arial"/>
        </w:rPr>
        <w:t xml:space="preserve">……………………………………….. </w:t>
      </w:r>
      <w:r w:rsidR="00464BF0">
        <w:rPr>
          <w:rFonts w:ascii="Arial" w:hAnsi="Arial" w:cs="Arial"/>
        </w:rPr>
        <w:t xml:space="preserve">                        ….</w:t>
      </w:r>
      <w:r w:rsidRPr="004051D7">
        <w:rPr>
          <w:rFonts w:ascii="Arial" w:hAnsi="Arial" w:cs="Arial"/>
        </w:rPr>
        <w:t xml:space="preserve">…...................................................... </w:t>
      </w:r>
      <w:r w:rsidR="00464BF0">
        <w:rPr>
          <w:rFonts w:ascii="Arial" w:hAnsi="Arial" w:cs="Arial"/>
        </w:rPr>
        <w:t xml:space="preserve">  </w:t>
      </w:r>
      <w:r w:rsidRPr="00464BF0">
        <w:rPr>
          <w:rFonts w:ascii="Arial" w:hAnsi="Arial" w:cs="Arial"/>
          <w:sz w:val="18"/>
          <w:szCs w:val="18"/>
        </w:rPr>
        <w:t xml:space="preserve">miejscowość i data   </w:t>
      </w:r>
    </w:p>
    <w:p w14:paraId="1C58C3E7" w14:textId="77777777" w:rsidR="00464BF0" w:rsidRPr="00742242" w:rsidRDefault="00584E1B" w:rsidP="00464BF0">
      <w:pPr>
        <w:spacing w:after="0" w:line="240" w:lineRule="auto"/>
        <w:ind w:left="5245" w:hanging="5245"/>
        <w:jc w:val="both"/>
        <w:rPr>
          <w:rFonts w:ascii="Arial" w:hAnsi="Arial" w:cs="Arial"/>
        </w:rPr>
      </w:pPr>
      <w:r w:rsidRPr="00742242">
        <w:rPr>
          <w:rFonts w:ascii="Arial" w:hAnsi="Arial" w:cs="Arial"/>
          <w:sz w:val="18"/>
          <w:szCs w:val="18"/>
        </w:rPr>
        <w:t xml:space="preserve">                                </w:t>
      </w:r>
      <w:r w:rsidR="00464BF0" w:rsidRPr="00742242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  <w:r w:rsidR="00464BF0" w:rsidRPr="00742242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464BF0" w:rsidRPr="003B28B2">
        <w:rPr>
          <w:rFonts w:ascii="Arial" w:eastAsia="Times New Roman" w:hAnsi="Arial" w:cs="Arial"/>
          <w:sz w:val="18"/>
          <w:szCs w:val="18"/>
          <w:lang w:eastAsia="pl-PL"/>
        </w:rPr>
        <w:t xml:space="preserve">podpis i pieczątka Wykonawcy/ upoważnionego    </w:t>
      </w:r>
      <w:r w:rsidR="00464BF0" w:rsidRPr="00742242">
        <w:rPr>
          <w:rFonts w:ascii="Arial" w:eastAsia="Times New Roman" w:hAnsi="Arial" w:cs="Arial"/>
          <w:sz w:val="18"/>
          <w:szCs w:val="18"/>
          <w:lang w:eastAsia="pl-PL"/>
        </w:rPr>
        <w:t>przedstawiciela Wykonawcy)</w:t>
      </w:r>
      <w:r w:rsidR="00464BF0" w:rsidRPr="00742242">
        <w:rPr>
          <w:rFonts w:ascii="Times New Roman" w:hAnsi="Times New Roman"/>
        </w:rPr>
        <w:t xml:space="preserve">   </w:t>
      </w:r>
    </w:p>
    <w:p w14:paraId="14436210" w14:textId="77777777" w:rsidR="00DB4ECB" w:rsidRPr="00B03CD8" w:rsidRDefault="00DB4ECB" w:rsidP="00584E1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DB4ECB" w:rsidRPr="00B03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EAD2F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85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F566A"/>
    <w:rsid w:val="001541D6"/>
    <w:rsid w:val="00282A7A"/>
    <w:rsid w:val="00342800"/>
    <w:rsid w:val="003503A5"/>
    <w:rsid w:val="003A0236"/>
    <w:rsid w:val="003B28B2"/>
    <w:rsid w:val="004051D7"/>
    <w:rsid w:val="00421893"/>
    <w:rsid w:val="00464BF0"/>
    <w:rsid w:val="00473D2F"/>
    <w:rsid w:val="004B68E6"/>
    <w:rsid w:val="00584E1B"/>
    <w:rsid w:val="005D6628"/>
    <w:rsid w:val="00742242"/>
    <w:rsid w:val="007B5B37"/>
    <w:rsid w:val="007C0DD5"/>
    <w:rsid w:val="007E6E1B"/>
    <w:rsid w:val="00840FB0"/>
    <w:rsid w:val="008D105E"/>
    <w:rsid w:val="009336C9"/>
    <w:rsid w:val="0094793A"/>
    <w:rsid w:val="00977C94"/>
    <w:rsid w:val="00A42A24"/>
    <w:rsid w:val="00B03CD8"/>
    <w:rsid w:val="00B10E41"/>
    <w:rsid w:val="00B23BE5"/>
    <w:rsid w:val="00B92EE2"/>
    <w:rsid w:val="00B973AC"/>
    <w:rsid w:val="00C3528F"/>
    <w:rsid w:val="00D51C1B"/>
    <w:rsid w:val="00D766E8"/>
    <w:rsid w:val="00D87299"/>
    <w:rsid w:val="00DB4ECB"/>
    <w:rsid w:val="00E435F0"/>
    <w:rsid w:val="00E62D7B"/>
    <w:rsid w:val="00EF050B"/>
    <w:rsid w:val="00F374AA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0C94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2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2D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Nowak</dc:creator>
  <cp:keywords/>
  <dc:description/>
  <cp:lastModifiedBy>Magdalena</cp:lastModifiedBy>
  <cp:revision>3</cp:revision>
  <cp:lastPrinted>2023-01-31T12:26:00Z</cp:lastPrinted>
  <dcterms:created xsi:type="dcterms:W3CDTF">2026-04-07T09:10:00Z</dcterms:created>
  <dcterms:modified xsi:type="dcterms:W3CDTF">2026-04-07T09:24:00Z</dcterms:modified>
</cp:coreProperties>
</file>